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1B35EE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3</w:t>
      </w:r>
      <w:r w:rsidRPr="001B35EE">
        <w:rPr>
          <w:rFonts w:ascii="CG Times" w:hAnsi="CG Times"/>
          <w:b/>
          <w:bCs/>
          <w:sz w:val="18"/>
          <w:szCs w:val="18"/>
          <w:vertAlign w:val="superscript"/>
        </w:rPr>
        <w:t>rd</w:t>
      </w:r>
      <w:r>
        <w:rPr>
          <w:rFonts w:ascii="CG Times" w:hAnsi="CG Times"/>
          <w:b/>
          <w:bCs/>
          <w:sz w:val="18"/>
          <w:szCs w:val="18"/>
        </w:rPr>
        <w:t xml:space="preserve"> Floor Conference Room</w:t>
      </w:r>
    </w:p>
    <w:p w:rsidR="007D02ED" w:rsidRDefault="00DA120B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May 20</w:t>
      </w:r>
      <w:r w:rsidR="00CC1290">
        <w:rPr>
          <w:rFonts w:ascii="CG Times" w:hAnsi="CG Times"/>
          <w:b/>
          <w:bCs/>
          <w:sz w:val="18"/>
          <w:szCs w:val="18"/>
        </w:rPr>
        <w:t>, 2020</w:t>
      </w:r>
      <w:r w:rsidR="000D5F03">
        <w:rPr>
          <w:rFonts w:ascii="CG Times" w:hAnsi="CG Times"/>
          <w:b/>
          <w:bCs/>
          <w:sz w:val="18"/>
          <w:szCs w:val="18"/>
        </w:rPr>
        <w:t xml:space="preserve">    7:</w:t>
      </w:r>
      <w:r w:rsidR="00381736">
        <w:rPr>
          <w:rFonts w:ascii="CG Times" w:hAnsi="CG Times"/>
          <w:b/>
          <w:bCs/>
          <w:sz w:val="18"/>
          <w:szCs w:val="18"/>
        </w:rPr>
        <w:t>30</w:t>
      </w:r>
      <w:r w:rsidR="007D02ED">
        <w:rPr>
          <w:rFonts w:ascii="CG Times" w:hAnsi="CG Times"/>
          <w:b/>
          <w:bCs/>
          <w:sz w:val="18"/>
          <w:szCs w:val="18"/>
        </w:rPr>
        <w:t xml:space="preserve"> 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Pr="008D6BEC" w:rsidRDefault="007D02ED" w:rsidP="007D02ED">
      <w:pPr>
        <w:jc w:val="center"/>
        <w:rPr>
          <w:rFonts w:ascii="CG Times" w:hAnsi="CG Times"/>
          <w:b/>
          <w:bCs/>
          <w:sz w:val="26"/>
          <w:szCs w:val="26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9918A1" w:rsidRDefault="009918A1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9918A1" w:rsidRPr="00A86559" w:rsidRDefault="009918A1" w:rsidP="007D02ED">
      <w:pPr>
        <w:jc w:val="center"/>
        <w:rPr>
          <w:rFonts w:ascii="CG Times" w:hAnsi="CG Times"/>
          <w:bCs/>
          <w:color w:val="FF0000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592" w:rsidRDefault="00B62592" w:rsidP="00B62592">
      <w:pPr>
        <w:spacing w:after="200" w:line="255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The Board has</w:t>
      </w:r>
      <w:r>
        <w:rPr>
          <w:b/>
          <w:bCs/>
          <w:color w:val="FF0000"/>
        </w:rPr>
        <w:t xml:space="preserve"> decided to have a ZOOM meeting rather than meeting in person</w:t>
      </w:r>
    </w:p>
    <w:p w:rsidR="00B62592" w:rsidRDefault="00B62592" w:rsidP="00B62592">
      <w:pPr>
        <w:spacing w:after="200" w:line="255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Matt and Judy will be able to share exhibits</w:t>
      </w:r>
    </w:p>
    <w:p w:rsidR="00B62592" w:rsidRDefault="00B62592" w:rsidP="00B62592">
      <w:pPr>
        <w:spacing w:after="200" w:line="25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(We highly recommend downloading the ZOOM APP beforehand and testing</w:t>
      </w:r>
    </w:p>
    <w:p w:rsidR="00B62592" w:rsidRDefault="00B62592" w:rsidP="00B62592">
      <w:pPr>
        <w:spacing w:after="200" w:line="255" w:lineRule="atLeast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it</w:t>
      </w:r>
      <w:proofErr w:type="gramEnd"/>
      <w:r>
        <w:rPr>
          <w:b/>
          <w:bCs/>
          <w:color w:val="000000"/>
        </w:rPr>
        <w:t xml:space="preserve"> on your relatives!)</w:t>
      </w:r>
    </w:p>
    <w:p w:rsidR="00B62592" w:rsidRDefault="00B62592" w:rsidP="00B62592">
      <w:pPr>
        <w:spacing w:after="200" w:line="255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HRPC MEETING PACKET WILL BE POSTED ON HRPC WEBSITE</w:t>
      </w:r>
    </w:p>
    <w:p w:rsidR="00B62592" w:rsidRDefault="00B62592" w:rsidP="00B62592">
      <w:pPr>
        <w:spacing w:after="200" w:line="255" w:lineRule="atLeast"/>
        <w:jc w:val="center"/>
        <w:rPr>
          <w:color w:val="FF0000"/>
        </w:rPr>
      </w:pPr>
      <w:hyperlink r:id="rId6" w:history="1">
        <w:r>
          <w:rPr>
            <w:rStyle w:val="Hyperlink"/>
            <w:b/>
            <w:bCs/>
          </w:rPr>
          <w:t>www.hancockrpc.org</w:t>
        </w:r>
      </w:hyperlink>
    </w:p>
    <w:p w:rsidR="00B62592" w:rsidRDefault="00B62592" w:rsidP="00B62592">
      <w:pPr>
        <w:rPr>
          <w:rFonts w:ascii="Calibri" w:hAnsi="Calibri" w:cs="Calibri"/>
          <w:sz w:val="22"/>
          <w:szCs w:val="22"/>
        </w:rPr>
      </w:pP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Join Zoom Meeting</w:t>
      </w:r>
    </w:p>
    <w:p w:rsidR="00B62592" w:rsidRDefault="00B62592" w:rsidP="00B62592">
      <w:pPr>
        <w:rPr>
          <w:b/>
          <w:bCs/>
        </w:rPr>
      </w:pPr>
      <w:hyperlink r:id="rId7" w:history="1">
        <w:r>
          <w:rPr>
            <w:rStyle w:val="Hyperlink"/>
            <w:b/>
            <w:bCs/>
          </w:rPr>
          <w:t>https://us02web.zoom.us/j/83398815990?pwd=WXdMWDVCTnVvdVNwcnVXY2hMb0tDQT09</w:t>
        </w:r>
      </w:hyperlink>
    </w:p>
    <w:p w:rsidR="00B62592" w:rsidRDefault="00B62592" w:rsidP="00B62592">
      <w:pPr>
        <w:rPr>
          <w:b/>
          <w:bCs/>
        </w:rPr>
      </w:pP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Meeting ID: 833 9881 5990</w:t>
      </w: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Password: 641459</w:t>
      </w:r>
    </w:p>
    <w:p w:rsidR="00B62592" w:rsidRDefault="00B62592" w:rsidP="00B62592">
      <w:pPr>
        <w:rPr>
          <w:b/>
          <w:bCs/>
        </w:rPr>
      </w:pP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One tap mobile</w:t>
      </w: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+13017158592,</w:t>
      </w:r>
      <w:proofErr w:type="gramStart"/>
      <w:r>
        <w:rPr>
          <w:b/>
          <w:bCs/>
        </w:rPr>
        <w:t>,83398815990</w:t>
      </w:r>
      <w:proofErr w:type="gramEnd"/>
      <w:r>
        <w:rPr>
          <w:b/>
          <w:bCs/>
        </w:rPr>
        <w:t xml:space="preserve"># US (Germantown) 13126266799,,83398815990# US </w:t>
      </w:r>
    </w:p>
    <w:p w:rsidR="00B62592" w:rsidRDefault="00B62592" w:rsidP="00B62592">
      <w:pPr>
        <w:rPr>
          <w:b/>
          <w:bCs/>
        </w:rPr>
      </w:pPr>
      <w:proofErr w:type="gramStart"/>
      <w:r>
        <w:rPr>
          <w:b/>
          <w:bCs/>
        </w:rPr>
        <w:t>+(</w:t>
      </w:r>
      <w:proofErr w:type="gramEnd"/>
      <w:r>
        <w:rPr>
          <w:b/>
          <w:bCs/>
        </w:rPr>
        <w:t>Chicago)</w:t>
      </w:r>
    </w:p>
    <w:p w:rsidR="00B62592" w:rsidRDefault="00B62592" w:rsidP="00B62592">
      <w:pPr>
        <w:rPr>
          <w:b/>
          <w:bCs/>
        </w:rPr>
      </w:pP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Dial by your location</w:t>
      </w:r>
    </w:p>
    <w:p w:rsidR="00B62592" w:rsidRDefault="00B62592" w:rsidP="00B62592">
      <w:pPr>
        <w:rPr>
          <w:b/>
          <w:bCs/>
        </w:rPr>
      </w:pPr>
      <w:r>
        <w:rPr>
          <w:b/>
          <w:bCs/>
        </w:rPr>
        <w:t xml:space="preserve">        +1 312 626 6799 </w:t>
      </w:r>
    </w:p>
    <w:p w:rsidR="00B62592" w:rsidRDefault="00B62592" w:rsidP="00B62592">
      <w:pPr>
        <w:rPr>
          <w:b/>
          <w:bCs/>
        </w:rPr>
      </w:pPr>
      <w:r>
        <w:rPr>
          <w:b/>
          <w:bCs/>
        </w:rPr>
        <w:t>Meeting ID: 833 9881 5990#</w:t>
      </w:r>
    </w:p>
    <w:p w:rsidR="00B62592" w:rsidRDefault="00B62592" w:rsidP="00B62592"/>
    <w:p w:rsidR="009918A1" w:rsidRPr="00A86559" w:rsidRDefault="009918A1" w:rsidP="007D02ED">
      <w:pPr>
        <w:jc w:val="center"/>
        <w:rPr>
          <w:rFonts w:ascii="CG Times" w:hAnsi="CG Times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6B6B" w:rsidRPr="00A86559" w:rsidRDefault="005E6B6B" w:rsidP="007D02ED">
      <w:pPr>
        <w:jc w:val="center"/>
        <w:rPr>
          <w:rFonts w:ascii="CG Times" w:hAnsi="CG Times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6B6B" w:rsidRPr="00A86559" w:rsidRDefault="005E6B6B" w:rsidP="005E6B6B">
      <w:pPr>
        <w:jc w:val="center"/>
        <w:rPr>
          <w:rFonts w:ascii="CG Times" w:hAnsi="CG Times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B62592" w:rsidRDefault="00B62592" w:rsidP="00B62592">
      <w:pPr>
        <w:jc w:val="center"/>
        <w:rPr>
          <w:rFonts w:asciiTheme="minorHAnsi" w:hAnsiTheme="minorHAnsi" w:cstheme="minorHAnsi"/>
          <w:b/>
          <w:bCs/>
        </w:rPr>
      </w:pPr>
    </w:p>
    <w:p w:rsidR="00B62592" w:rsidRPr="00B62592" w:rsidRDefault="00B62592" w:rsidP="00B625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:rsidR="00B62592" w:rsidRDefault="00B62592" w:rsidP="007D02ED">
      <w:pPr>
        <w:rPr>
          <w:rFonts w:asciiTheme="minorHAnsi" w:hAnsiTheme="minorHAnsi" w:cstheme="minorHAnsi"/>
          <w:b/>
          <w:bCs/>
        </w:rPr>
      </w:pP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D95DA0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 xml:space="preserve">minutes from </w:t>
      </w:r>
      <w:r w:rsidR="00DA120B">
        <w:rPr>
          <w:rFonts w:asciiTheme="minorHAnsi" w:hAnsiTheme="minorHAnsi" w:cstheme="minorHAnsi"/>
          <w:b/>
          <w:bCs/>
        </w:rPr>
        <w:t xml:space="preserve">April </w:t>
      </w:r>
      <w:r w:rsidR="003D787A">
        <w:rPr>
          <w:rFonts w:asciiTheme="minorHAnsi" w:hAnsiTheme="minorHAnsi" w:cstheme="minorHAnsi"/>
          <w:b/>
          <w:bCs/>
        </w:rPr>
        <w:t>15</w:t>
      </w:r>
      <w:r w:rsidR="00FA4037">
        <w:rPr>
          <w:rFonts w:asciiTheme="minorHAnsi" w:hAnsiTheme="minorHAnsi" w:cstheme="minorHAnsi"/>
          <w:b/>
          <w:bCs/>
        </w:rPr>
        <w:t>, 2020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="00DA120B">
        <w:rPr>
          <w:rFonts w:asciiTheme="minorHAnsi" w:hAnsiTheme="minorHAnsi" w:cstheme="minorHAnsi"/>
          <w:b/>
          <w:bCs/>
        </w:rPr>
        <w:t>April</w:t>
      </w:r>
      <w:r w:rsidR="00D95DA0">
        <w:rPr>
          <w:rFonts w:asciiTheme="minorHAnsi" w:hAnsiTheme="minorHAnsi" w:cstheme="minorHAnsi"/>
          <w:b/>
          <w:bCs/>
        </w:rPr>
        <w:t>, 2020</w:t>
      </w:r>
    </w:p>
    <w:p w:rsidR="00D95DA0" w:rsidRDefault="00D95DA0" w:rsidP="007D02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674913" w:rsidRPr="008873F6" w:rsidRDefault="00674913" w:rsidP="007D02ED">
      <w:pPr>
        <w:rPr>
          <w:rFonts w:asciiTheme="minorHAnsi" w:hAnsiTheme="minorHAnsi" w:cstheme="minorHAnsi"/>
          <w:b/>
          <w:bCs/>
          <w:i/>
          <w:iCs/>
        </w:rPr>
      </w:pPr>
    </w:p>
    <w:p w:rsidR="00076694" w:rsidRDefault="00674913" w:rsidP="0085150F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COMMITTEE REPORTS</w:t>
      </w:r>
    </w:p>
    <w:p w:rsidR="006249F1" w:rsidRPr="006249F1" w:rsidRDefault="006249F1" w:rsidP="006249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Executive Committee</w:t>
      </w:r>
    </w:p>
    <w:p w:rsidR="00076694" w:rsidRDefault="00076694" w:rsidP="0085150F">
      <w:pPr>
        <w:rPr>
          <w:rFonts w:asciiTheme="minorHAnsi" w:hAnsiTheme="minorHAnsi" w:cstheme="minorHAnsi"/>
          <w:b/>
          <w:bCs/>
          <w:iCs/>
        </w:rPr>
      </w:pPr>
    </w:p>
    <w:p w:rsidR="00076694" w:rsidRDefault="00076694" w:rsidP="0007669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Subdivision</w:t>
      </w:r>
      <w:r w:rsidR="006249F1">
        <w:rPr>
          <w:rFonts w:asciiTheme="minorHAnsi" w:hAnsiTheme="minorHAnsi" w:cstheme="minorHAnsi"/>
          <w:b/>
          <w:bCs/>
          <w:iCs/>
        </w:rPr>
        <w:t xml:space="preserve"> Review Committee</w:t>
      </w:r>
    </w:p>
    <w:p w:rsidR="002E581D" w:rsidRPr="002E581D" w:rsidRDefault="002E581D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</w:p>
    <w:p w:rsidR="002E581D" w:rsidRDefault="002E581D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Application for Variance from the required frontage and 3 to 1 depth to width ratio.</w:t>
      </w:r>
    </w:p>
    <w:p w:rsidR="002E581D" w:rsidRDefault="002E581D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</w:p>
    <w:p w:rsidR="002E581D" w:rsidRDefault="002E581D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The applicant is requesting a variance from the requirement of 275</w:t>
      </w:r>
      <m:oMath>
        <m:r>
          <m:rPr>
            <m:sty m:val="bi"/>
          </m:rPr>
          <w:rPr>
            <w:rFonts w:ascii="Cambria Math" w:hAnsi="Cambria Math" w:cstheme="minorHAnsi"/>
          </w:rPr>
          <m:t>°</m:t>
        </m:r>
      </m:oMath>
      <w:r>
        <w:rPr>
          <w:rFonts w:asciiTheme="minorHAnsi" w:hAnsiTheme="minorHAnsi" w:cstheme="minorHAnsi"/>
          <w:b/>
          <w:bCs/>
          <w:iCs/>
        </w:rPr>
        <w:t xml:space="preserve"> of frontage for </w:t>
      </w:r>
    </w:p>
    <w:p w:rsidR="002E581D" w:rsidRPr="00A87350" w:rsidRDefault="00D774B6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  <w:proofErr w:type="gramStart"/>
      <w:r>
        <w:rPr>
          <w:rFonts w:asciiTheme="minorHAnsi" w:hAnsiTheme="minorHAnsi" w:cstheme="minorHAnsi"/>
          <w:b/>
          <w:bCs/>
          <w:iCs/>
        </w:rPr>
        <w:t>a</w:t>
      </w:r>
      <w:proofErr w:type="gramEnd"/>
      <w:r w:rsidR="002E581D">
        <w:rPr>
          <w:rFonts w:asciiTheme="minorHAnsi" w:hAnsiTheme="minorHAnsi" w:cstheme="minorHAnsi"/>
          <w:b/>
          <w:bCs/>
          <w:iCs/>
        </w:rPr>
        <w:t xml:space="preserve"> parcel over 5 acres.  The parcel will also exceed the maximum 3 to 1 depth to width ratio.  The </w:t>
      </w:r>
      <w:proofErr w:type="spellStart"/>
      <w:r w:rsidR="002E581D">
        <w:rPr>
          <w:rFonts w:asciiTheme="minorHAnsi" w:hAnsiTheme="minorHAnsi" w:cstheme="minorHAnsi"/>
          <w:b/>
          <w:bCs/>
          <w:iCs/>
        </w:rPr>
        <w:t>Harrises</w:t>
      </w:r>
      <w:proofErr w:type="spellEnd"/>
      <w:r w:rsidR="002E581D">
        <w:rPr>
          <w:rFonts w:asciiTheme="minorHAnsi" w:hAnsiTheme="minorHAnsi" w:cstheme="minorHAnsi"/>
          <w:b/>
          <w:bCs/>
          <w:iCs/>
        </w:rPr>
        <w:t xml:space="preserve"> propose to sell a 7 acre parcel on the east side of TR 51 in Union Township.  The parcel is </w:t>
      </w:r>
      <w:r w:rsidR="00A87350">
        <w:rPr>
          <w:rFonts w:asciiTheme="minorHAnsi" w:hAnsiTheme="minorHAnsi" w:cstheme="minorHAnsi"/>
          <w:b/>
          <w:bCs/>
          <w:iCs/>
        </w:rPr>
        <w:t>200</w:t>
      </w:r>
      <m:oMath>
        <m:r>
          <m:rPr>
            <m:sty m:val="bi"/>
          </m:rPr>
          <w:rPr>
            <w:rFonts w:ascii="Cambria Math" w:hAnsi="Cambria Math" w:cstheme="minorHAnsi"/>
          </w:rPr>
          <m:t>°</m:t>
        </m:r>
      </m:oMath>
      <w:r w:rsidR="00A87350">
        <w:rPr>
          <w:rFonts w:asciiTheme="minorHAnsi" w:hAnsiTheme="minorHAnsi" w:cstheme="minorHAnsi"/>
          <w:b/>
          <w:bCs/>
          <w:iCs/>
        </w:rPr>
        <w:t xml:space="preserve"> wide and 1524</w:t>
      </w:r>
      <m:oMath>
        <m:r>
          <m:rPr>
            <m:sty m:val="bi"/>
          </m:rPr>
          <w:rPr>
            <w:rFonts w:ascii="Cambria Math" w:hAnsi="Cambria Math" w:cstheme="minorHAnsi"/>
          </w:rPr>
          <m:t>°</m:t>
        </m:r>
      </m:oMath>
      <w:r w:rsidR="00A87350">
        <w:rPr>
          <w:rFonts w:asciiTheme="minorHAnsi" w:hAnsiTheme="minorHAnsi" w:cstheme="minorHAnsi"/>
          <w:b/>
          <w:bCs/>
          <w:iCs/>
        </w:rPr>
        <w:t xml:space="preserve"> long.</w:t>
      </w:r>
    </w:p>
    <w:p w:rsidR="002E581D" w:rsidRPr="002E581D" w:rsidRDefault="002E581D" w:rsidP="002E581D">
      <w:pPr>
        <w:pStyle w:val="ListParagraph"/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B018C1">
        <w:rPr>
          <w:rFonts w:asciiTheme="minorHAnsi" w:hAnsiTheme="minorHAnsi" w:cstheme="minorHAnsi"/>
          <w:b/>
          <w:bCs/>
          <w:iCs/>
        </w:rPr>
        <w:t>Grant Russel</w:t>
      </w:r>
      <w:r w:rsidR="00F74B46" w:rsidRPr="008873F6">
        <w:rPr>
          <w:rFonts w:asciiTheme="minorHAnsi" w:hAnsiTheme="minorHAnsi" w:cstheme="minorHAnsi"/>
          <w:b/>
          <w:bCs/>
          <w:iCs/>
        </w:rPr>
        <w:t>, Mayor Muryn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Brian Robertson</w:t>
      </w:r>
    </w:p>
    <w:p w:rsidR="00F74B46" w:rsidRPr="008873F6" w:rsidRDefault="00B018C1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HSWCD </w:t>
      </w:r>
      <w:r w:rsidR="00947D74">
        <w:rPr>
          <w:rFonts w:asciiTheme="minorHAnsi" w:hAnsiTheme="minorHAnsi" w:cstheme="minorHAnsi"/>
          <w:b/>
          <w:bCs/>
          <w:iCs/>
        </w:rPr>
        <w:t xml:space="preserve">Report </w:t>
      </w:r>
      <w:r>
        <w:rPr>
          <w:rFonts w:asciiTheme="minorHAnsi" w:hAnsiTheme="minorHAnsi" w:cstheme="minorHAnsi"/>
          <w:b/>
          <w:bCs/>
          <w:iCs/>
        </w:rPr>
        <w:t>– Greg Burks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7D02ED" w:rsidRPr="008873F6" w:rsidRDefault="007D02ED" w:rsidP="005237EF">
      <w:pPr>
        <w:contextualSpacing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B95E1B"/>
    <w:multiLevelType w:val="hybridMultilevel"/>
    <w:tmpl w:val="BF1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3CEF"/>
    <w:multiLevelType w:val="hybridMultilevel"/>
    <w:tmpl w:val="40B4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502A5"/>
    <w:rsid w:val="00051556"/>
    <w:rsid w:val="00076694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E38DA"/>
    <w:rsid w:val="002E581D"/>
    <w:rsid w:val="00302885"/>
    <w:rsid w:val="00311D90"/>
    <w:rsid w:val="00351202"/>
    <w:rsid w:val="00361B47"/>
    <w:rsid w:val="00364B48"/>
    <w:rsid w:val="00381736"/>
    <w:rsid w:val="003B60A4"/>
    <w:rsid w:val="003D787A"/>
    <w:rsid w:val="003E0C22"/>
    <w:rsid w:val="003E39AA"/>
    <w:rsid w:val="003F14CE"/>
    <w:rsid w:val="00400F69"/>
    <w:rsid w:val="0041271D"/>
    <w:rsid w:val="00412E27"/>
    <w:rsid w:val="004250BD"/>
    <w:rsid w:val="004326A3"/>
    <w:rsid w:val="004347A5"/>
    <w:rsid w:val="00450AE4"/>
    <w:rsid w:val="0045777A"/>
    <w:rsid w:val="00480C29"/>
    <w:rsid w:val="00493818"/>
    <w:rsid w:val="004A6FA6"/>
    <w:rsid w:val="004B5BDF"/>
    <w:rsid w:val="004D6A93"/>
    <w:rsid w:val="00512E1E"/>
    <w:rsid w:val="00521750"/>
    <w:rsid w:val="005237EF"/>
    <w:rsid w:val="00556E8A"/>
    <w:rsid w:val="005676C7"/>
    <w:rsid w:val="005777B8"/>
    <w:rsid w:val="005952BA"/>
    <w:rsid w:val="005B0D76"/>
    <w:rsid w:val="005E6B6B"/>
    <w:rsid w:val="005E7430"/>
    <w:rsid w:val="00601055"/>
    <w:rsid w:val="0061383C"/>
    <w:rsid w:val="006249F1"/>
    <w:rsid w:val="00626708"/>
    <w:rsid w:val="006427E6"/>
    <w:rsid w:val="00646B08"/>
    <w:rsid w:val="00656003"/>
    <w:rsid w:val="0065701D"/>
    <w:rsid w:val="006611DC"/>
    <w:rsid w:val="00674913"/>
    <w:rsid w:val="006773CC"/>
    <w:rsid w:val="006979A0"/>
    <w:rsid w:val="006A6AFD"/>
    <w:rsid w:val="006C20A6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87D58"/>
    <w:rsid w:val="007965F3"/>
    <w:rsid w:val="007B6239"/>
    <w:rsid w:val="007C523C"/>
    <w:rsid w:val="007D02ED"/>
    <w:rsid w:val="007F2B00"/>
    <w:rsid w:val="0080364E"/>
    <w:rsid w:val="0085150F"/>
    <w:rsid w:val="0086016F"/>
    <w:rsid w:val="00874EF2"/>
    <w:rsid w:val="008873F6"/>
    <w:rsid w:val="008A1215"/>
    <w:rsid w:val="008B093D"/>
    <w:rsid w:val="008B293E"/>
    <w:rsid w:val="008D6BEC"/>
    <w:rsid w:val="008D7AA3"/>
    <w:rsid w:val="009045CB"/>
    <w:rsid w:val="00927BFB"/>
    <w:rsid w:val="00947D74"/>
    <w:rsid w:val="00952C45"/>
    <w:rsid w:val="00957C43"/>
    <w:rsid w:val="00963DB9"/>
    <w:rsid w:val="00972C05"/>
    <w:rsid w:val="00990754"/>
    <w:rsid w:val="009918A1"/>
    <w:rsid w:val="009A0FFF"/>
    <w:rsid w:val="009A1F1A"/>
    <w:rsid w:val="009B4840"/>
    <w:rsid w:val="009E7A56"/>
    <w:rsid w:val="00A03496"/>
    <w:rsid w:val="00A12B37"/>
    <w:rsid w:val="00A3348C"/>
    <w:rsid w:val="00A40039"/>
    <w:rsid w:val="00A54D0A"/>
    <w:rsid w:val="00A55DB3"/>
    <w:rsid w:val="00A74153"/>
    <w:rsid w:val="00A86559"/>
    <w:rsid w:val="00A86C2A"/>
    <w:rsid w:val="00A87350"/>
    <w:rsid w:val="00AB418E"/>
    <w:rsid w:val="00AB495B"/>
    <w:rsid w:val="00AC384C"/>
    <w:rsid w:val="00AF1B7D"/>
    <w:rsid w:val="00AF2897"/>
    <w:rsid w:val="00B018C1"/>
    <w:rsid w:val="00B0718A"/>
    <w:rsid w:val="00B12C83"/>
    <w:rsid w:val="00B20EF7"/>
    <w:rsid w:val="00B50F94"/>
    <w:rsid w:val="00B62592"/>
    <w:rsid w:val="00B84BE6"/>
    <w:rsid w:val="00B91B4A"/>
    <w:rsid w:val="00BA5006"/>
    <w:rsid w:val="00BA5BB0"/>
    <w:rsid w:val="00BB0D72"/>
    <w:rsid w:val="00BC636F"/>
    <w:rsid w:val="00BD3AAC"/>
    <w:rsid w:val="00BD4959"/>
    <w:rsid w:val="00BE65F0"/>
    <w:rsid w:val="00C03C6A"/>
    <w:rsid w:val="00C07D07"/>
    <w:rsid w:val="00C12855"/>
    <w:rsid w:val="00C151F1"/>
    <w:rsid w:val="00C328C3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774B6"/>
    <w:rsid w:val="00D95DA0"/>
    <w:rsid w:val="00DA120B"/>
    <w:rsid w:val="00DA63BD"/>
    <w:rsid w:val="00DD051D"/>
    <w:rsid w:val="00DE4678"/>
    <w:rsid w:val="00DF7271"/>
    <w:rsid w:val="00E249D6"/>
    <w:rsid w:val="00E31AF2"/>
    <w:rsid w:val="00E44973"/>
    <w:rsid w:val="00E62E22"/>
    <w:rsid w:val="00E71082"/>
    <w:rsid w:val="00E73CBD"/>
    <w:rsid w:val="00E76126"/>
    <w:rsid w:val="00E76D8C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4037"/>
    <w:rsid w:val="00FA671B"/>
    <w:rsid w:val="00FB1E95"/>
    <w:rsid w:val="00FB228A"/>
    <w:rsid w:val="00FD1164"/>
    <w:rsid w:val="00FD2301"/>
    <w:rsid w:val="00FD319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8FD5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581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625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398815990?pwd=WXdMWDVCTnVvdVNwcnVXY2hMb0tD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cockrp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0F12-39B7-4437-A001-06E01BDC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Judy Scrimshaw</cp:lastModifiedBy>
  <cp:revision>8</cp:revision>
  <cp:lastPrinted>2020-04-08T17:49:00Z</cp:lastPrinted>
  <dcterms:created xsi:type="dcterms:W3CDTF">2020-05-14T16:16:00Z</dcterms:created>
  <dcterms:modified xsi:type="dcterms:W3CDTF">2020-05-15T21:22:00Z</dcterms:modified>
</cp:coreProperties>
</file>